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95C8" w14:textId="091F452D" w:rsidR="00131BF8" w:rsidRPr="00131BF8" w:rsidRDefault="00131BF8">
      <w:r>
        <w:t>GRAMMY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®</w:t>
      </w:r>
      <w:r>
        <w:t xml:space="preserve"> Award-nominated</w:t>
      </w:r>
      <w:r w:rsidRPr="00131BF8">
        <w:t xml:space="preserve"> Trivium</w:t>
      </w:r>
      <w:r>
        <w:t xml:space="preserve"> </w:t>
      </w:r>
      <w:proofErr w:type="spellStart"/>
      <w:r>
        <w:t>frontman</w:t>
      </w:r>
      <w:proofErr w:type="spellEnd"/>
      <w:r>
        <w:t>, vocalist, gui</w:t>
      </w:r>
      <w:bookmarkStart w:id="0" w:name="_GoBack"/>
      <w:bookmarkEnd w:id="0"/>
      <w:r>
        <w:t xml:space="preserve">tarist, and producer Matt </w:t>
      </w:r>
      <w:proofErr w:type="spellStart"/>
      <w:r>
        <w:t>Heafy</w:t>
      </w:r>
      <w:proofErr w:type="spellEnd"/>
      <w:r>
        <w:t xml:space="preserve"> extends a fascinating presence beyond music. Among rock artists, he remains one of the most-trafficked and consistent Twitch streamers, attracting a following of 119K and counting as of 2020. Renowned for viral covers as well as impeccable video game acumen, he engenders fervent interaction. Simultaneously, he distinguishes himself as a passionate foodie and skilled chef with appearances on </w:t>
      </w:r>
      <w:r>
        <w:rPr>
          <w:i/>
          <w:iCs/>
        </w:rPr>
        <w:t>Taste of Metal</w:t>
      </w:r>
      <w:r>
        <w:t xml:space="preserve"> alongside Chef Brian Tsao and numerous</w:t>
      </w:r>
      <w:r w:rsidR="009B44B7">
        <w:t xml:space="preserve"> cooking</w:t>
      </w:r>
      <w:r>
        <w:t xml:space="preserve"> videos and </w:t>
      </w:r>
      <w:r w:rsidR="009B44B7">
        <w:t xml:space="preserve">food </w:t>
      </w:r>
      <w:r>
        <w:t>photos</w:t>
      </w:r>
      <w:r w:rsidR="009B44B7">
        <w:t xml:space="preserve"> regularly</w:t>
      </w:r>
      <w:r>
        <w:t xml:space="preserve"> posted to his 292K-plus Instagram followers. Outside of Trivium, he has collaborated with everyone from platinum sensation </w:t>
      </w:r>
      <w:proofErr w:type="spellStart"/>
      <w:r>
        <w:t>DragonForce</w:t>
      </w:r>
      <w:proofErr w:type="spellEnd"/>
      <w:r>
        <w:t xml:space="preserve"> to black metal pioneer </w:t>
      </w:r>
      <w:proofErr w:type="spellStart"/>
      <w:r>
        <w:t>Isahn</w:t>
      </w:r>
      <w:proofErr w:type="spellEnd"/>
      <w:r>
        <w:t xml:space="preserve"> and active rock phenomenon Ice Nine Kills. The Japanese-born </w:t>
      </w:r>
      <w:r w:rsidRPr="00131BF8">
        <w:rPr>
          <w:i/>
          <w:iCs/>
        </w:rPr>
        <w:t>“Renaissance Man”</w:t>
      </w:r>
      <w:r>
        <w:t xml:space="preserve"> resides in his native Florida with his wife and two twins. </w:t>
      </w:r>
      <w:r w:rsidR="009B44B7">
        <w:t>This presence only continues to grow.</w:t>
      </w:r>
    </w:p>
    <w:p w14:paraId="54372420" w14:textId="4B7F8600" w:rsidR="00131BF8" w:rsidRPr="003D122E" w:rsidRDefault="00131BF8"/>
    <w:sectPr w:rsidR="00131BF8" w:rsidRPr="003D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2E"/>
    <w:rsid w:val="00131BF8"/>
    <w:rsid w:val="003D122E"/>
    <w:rsid w:val="009B44B7"/>
    <w:rsid w:val="00D5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92EC"/>
  <w15:chartTrackingRefBased/>
  <w15:docId w15:val="{19D2D448-21A0-4F3C-80E8-7394AAA6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78309367-6AD3-4EC5-A352-8C42C3C35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4156C-6E5C-4021-A244-1556335C4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30B95-E865-4FB8-9893-2A5E9864A06A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Anderson, Ross</cp:lastModifiedBy>
  <cp:revision>2</cp:revision>
  <dcterms:created xsi:type="dcterms:W3CDTF">2020-01-29T17:48:00Z</dcterms:created>
  <dcterms:modified xsi:type="dcterms:W3CDTF">2020-01-29T17:48:00Z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2;#Elektra Music Group|f2179a45-1f22-4f36-9fb7-9e2cd12ea457</vt:lpwstr>
  </property>
  <property fmtid="{D5CDD505-2E9C-101B-9397-08002B2CF9AE}" pid="6" name="WMG_DW_Label">
    <vt:lpwstr/>
  </property>
  <property fmtid="{D5CDD505-2E9C-101B-9397-08002B2CF9AE}" pid="7" name="WMG_DW_Department">
    <vt:lpwstr>1;#Publicity|7f2458df-4fa3-40c2-b1c8-1c6f2576ee61</vt:lpwstr>
  </property>
  <property fmtid="{D5CDD505-2E9C-101B-9397-08002B2CF9AE}" pid="8" name="WMG_DW_Artist">
    <vt:lpwstr/>
  </property>
</Properties>
</file>